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9F" w:rsidRDefault="005E13D3">
      <w:r>
        <w:t>_______________________</w:t>
      </w:r>
      <w:proofErr w:type="gramStart"/>
      <w:r>
        <w:t xml:space="preserve">_,   </w:t>
      </w:r>
      <w:proofErr w:type="gramEnd"/>
      <w:r>
        <w:t xml:space="preserve"> de             </w:t>
      </w:r>
      <w:proofErr w:type="spellStart"/>
      <w:r>
        <w:t>de</w:t>
      </w:r>
      <w:proofErr w:type="spellEnd"/>
      <w:r>
        <w:t xml:space="preserve"> 20  .</w:t>
      </w:r>
    </w:p>
    <w:p w:rsidR="005E13D3" w:rsidRDefault="005E13D3"/>
    <w:p w:rsidR="005E13D3" w:rsidRDefault="005E13D3">
      <w:r>
        <w:t xml:space="preserve">À </w:t>
      </w:r>
    </w:p>
    <w:p w:rsidR="005E13D3" w:rsidRDefault="005E13D3">
      <w:r>
        <w:t xml:space="preserve">Ágora Investimentos </w:t>
      </w:r>
    </w:p>
    <w:p w:rsidR="008C47DB" w:rsidRDefault="008C47DB"/>
    <w:p w:rsidR="005E13D3" w:rsidRDefault="005E13D3">
      <w:r>
        <w:t>Motivo da transferência: herança conforme inventário.</w:t>
      </w:r>
    </w:p>
    <w:p w:rsidR="005E13D3" w:rsidRDefault="000C1903">
      <w:r>
        <w:t>Pelo presente</w:t>
      </w:r>
      <w:r w:rsidR="005E13D3">
        <w:t>, solicitamos e aprovamos, a transferência dos valores financeiros existentes em nome do falecido</w:t>
      </w:r>
      <w:r w:rsidR="00674309">
        <w:t xml:space="preserve"> __________________________</w:t>
      </w:r>
      <w:r w:rsidR="005E13D3">
        <w:t xml:space="preserve">, </w:t>
      </w:r>
      <w:r>
        <w:t>número da conta de custódia é</w:t>
      </w:r>
      <w:r w:rsidR="00674309">
        <w:t xml:space="preserve"> _______-_</w:t>
      </w:r>
      <w:r w:rsidR="005E13D3">
        <w:t>, provenientes de aplicações mantidas pelo de cujus junto a esta corretora, para a respectiva conta dos herdeiros, conforme abaixo descrita:</w:t>
      </w:r>
    </w:p>
    <w:p w:rsidR="005E13D3" w:rsidRDefault="005E13D3"/>
    <w:p w:rsidR="005E13D3" w:rsidRDefault="005E13D3">
      <w:r>
        <w:t>Nome:</w:t>
      </w:r>
      <w:r w:rsidR="000C1903">
        <w:t xml:space="preserve"> </w:t>
      </w:r>
    </w:p>
    <w:p w:rsidR="005E13D3" w:rsidRDefault="005E13D3">
      <w:r>
        <w:t>CPF:</w:t>
      </w:r>
      <w:r w:rsidR="000C1903">
        <w:t xml:space="preserve"> </w:t>
      </w:r>
    </w:p>
    <w:p w:rsidR="005E13D3" w:rsidRDefault="005E13D3">
      <w:r>
        <w:t>Data de nascimento:</w:t>
      </w:r>
      <w:r w:rsidR="000C1903">
        <w:t xml:space="preserve"> </w:t>
      </w:r>
    </w:p>
    <w:p w:rsidR="005E13D3" w:rsidRPr="000C1903" w:rsidRDefault="005E13D3">
      <w:pPr>
        <w:rPr>
          <w:b/>
        </w:rPr>
      </w:pPr>
      <w:r w:rsidRPr="000C1903">
        <w:rPr>
          <w:b/>
        </w:rPr>
        <w:t>Banco:</w:t>
      </w:r>
    </w:p>
    <w:p w:rsidR="005E13D3" w:rsidRPr="000C1903" w:rsidRDefault="005E13D3">
      <w:pPr>
        <w:rPr>
          <w:b/>
        </w:rPr>
      </w:pPr>
      <w:r w:rsidRPr="000C1903">
        <w:rPr>
          <w:b/>
        </w:rPr>
        <w:t>Agência:</w:t>
      </w:r>
    </w:p>
    <w:p w:rsidR="005E13D3" w:rsidRPr="000C1903" w:rsidRDefault="005E13D3">
      <w:pPr>
        <w:rPr>
          <w:b/>
        </w:rPr>
      </w:pPr>
      <w:r w:rsidRPr="000C1903">
        <w:rPr>
          <w:b/>
        </w:rPr>
        <w:t>Conta Corrente:</w:t>
      </w:r>
    </w:p>
    <w:p w:rsidR="005E13D3" w:rsidRDefault="005E13D3">
      <w:r>
        <w:t>Proporção (%) e/ou Valor ($):</w:t>
      </w:r>
      <w:r w:rsidR="000C1903">
        <w:t xml:space="preserve"> </w:t>
      </w:r>
    </w:p>
    <w:p w:rsidR="005E13D3" w:rsidRDefault="000C1903">
      <w:r>
        <w:t>______________________________________________________________________________</w:t>
      </w:r>
    </w:p>
    <w:p w:rsidR="000C1903" w:rsidRDefault="000C1903" w:rsidP="000C1903">
      <w:r>
        <w:t xml:space="preserve">Nome: </w:t>
      </w:r>
    </w:p>
    <w:p w:rsidR="000C1903" w:rsidRDefault="000C1903" w:rsidP="000C1903">
      <w:r>
        <w:t xml:space="preserve">CPF: </w:t>
      </w:r>
    </w:p>
    <w:p w:rsidR="000C1903" w:rsidRDefault="000C1903" w:rsidP="000C1903">
      <w:r>
        <w:t>Data de nascime</w:t>
      </w:r>
      <w:r w:rsidR="009829B4">
        <w:t xml:space="preserve">nto: </w:t>
      </w:r>
    </w:p>
    <w:p w:rsidR="000C1903" w:rsidRPr="000C1903" w:rsidRDefault="000C1903" w:rsidP="000C1903">
      <w:pPr>
        <w:rPr>
          <w:b/>
        </w:rPr>
      </w:pPr>
      <w:r w:rsidRPr="000C1903">
        <w:rPr>
          <w:b/>
        </w:rPr>
        <w:t>Banco:</w:t>
      </w:r>
    </w:p>
    <w:p w:rsidR="000C1903" w:rsidRPr="000C1903" w:rsidRDefault="000C1903" w:rsidP="000C1903">
      <w:pPr>
        <w:rPr>
          <w:b/>
        </w:rPr>
      </w:pPr>
      <w:r w:rsidRPr="000C1903">
        <w:rPr>
          <w:b/>
        </w:rPr>
        <w:t>Agência:</w:t>
      </w:r>
    </w:p>
    <w:p w:rsidR="000C1903" w:rsidRPr="000C1903" w:rsidRDefault="000C1903" w:rsidP="000C1903">
      <w:pPr>
        <w:rPr>
          <w:b/>
        </w:rPr>
      </w:pPr>
      <w:r w:rsidRPr="000C1903">
        <w:rPr>
          <w:b/>
        </w:rPr>
        <w:t>Conta Corrente:</w:t>
      </w:r>
    </w:p>
    <w:p w:rsidR="004820CF" w:rsidRDefault="004820CF" w:rsidP="004820CF">
      <w:r>
        <w:t xml:space="preserve">Proporção (%) e/ou Valor ($): </w:t>
      </w:r>
    </w:p>
    <w:p w:rsidR="004820CF" w:rsidRDefault="004820CF" w:rsidP="000C1903">
      <w:r>
        <w:t>______________________________________________________________________________</w:t>
      </w:r>
    </w:p>
    <w:p w:rsidR="000C1903" w:rsidRDefault="000C1903" w:rsidP="000C1903"/>
    <w:p w:rsidR="007B65D6" w:rsidRDefault="007B65D6" w:rsidP="000C1903"/>
    <w:p w:rsidR="007B65D6" w:rsidRDefault="007B65D6" w:rsidP="000C1903"/>
    <w:p w:rsidR="007B65D6" w:rsidRDefault="007B65D6" w:rsidP="000C1903"/>
    <w:p w:rsidR="007B65D6" w:rsidRDefault="007B65D6" w:rsidP="000C1903"/>
    <w:p w:rsidR="007B65D6" w:rsidRDefault="007B65D6" w:rsidP="007B65D6">
      <w:r>
        <w:lastRenderedPageBreak/>
        <w:t xml:space="preserve">Nome: </w:t>
      </w:r>
    </w:p>
    <w:p w:rsidR="007B65D6" w:rsidRDefault="007B65D6" w:rsidP="007B65D6">
      <w:r>
        <w:t xml:space="preserve">CPF: </w:t>
      </w:r>
    </w:p>
    <w:p w:rsidR="007B65D6" w:rsidRDefault="007B65D6" w:rsidP="007B65D6">
      <w:r>
        <w:t xml:space="preserve">Data de nascimento: </w:t>
      </w:r>
    </w:p>
    <w:p w:rsidR="007B65D6" w:rsidRPr="000C1903" w:rsidRDefault="007B65D6" w:rsidP="007B65D6">
      <w:pPr>
        <w:rPr>
          <w:b/>
        </w:rPr>
      </w:pPr>
      <w:r w:rsidRPr="000C1903">
        <w:rPr>
          <w:b/>
        </w:rPr>
        <w:t>Banco:</w:t>
      </w:r>
    </w:p>
    <w:p w:rsidR="007B65D6" w:rsidRPr="000C1903" w:rsidRDefault="007B65D6" w:rsidP="007B65D6">
      <w:pPr>
        <w:rPr>
          <w:b/>
        </w:rPr>
      </w:pPr>
      <w:r w:rsidRPr="000C1903">
        <w:rPr>
          <w:b/>
        </w:rPr>
        <w:t>Agência:</w:t>
      </w:r>
    </w:p>
    <w:p w:rsidR="007B65D6" w:rsidRPr="000C1903" w:rsidRDefault="007B65D6" w:rsidP="007B65D6">
      <w:pPr>
        <w:rPr>
          <w:b/>
        </w:rPr>
      </w:pPr>
      <w:r w:rsidRPr="000C1903">
        <w:rPr>
          <w:b/>
        </w:rPr>
        <w:t>Conta Corrente:</w:t>
      </w:r>
    </w:p>
    <w:p w:rsidR="007B65D6" w:rsidRDefault="007B65D6" w:rsidP="007B65D6">
      <w:r>
        <w:t xml:space="preserve">Proporção (%) e/ou Valor ($): </w:t>
      </w:r>
    </w:p>
    <w:p w:rsidR="007B65D6" w:rsidRDefault="007B65D6" w:rsidP="007B65D6">
      <w:r>
        <w:t>______________________________________________________________________________</w:t>
      </w:r>
    </w:p>
    <w:p w:rsidR="007B65D6" w:rsidRDefault="007B65D6" w:rsidP="000C1903"/>
    <w:p w:rsidR="000C1903" w:rsidRDefault="000C1903" w:rsidP="000C1903">
      <w:r>
        <w:t>Solicitamos, na sequência, o encerramento da conta corretora mantido junto à esta corretora.</w:t>
      </w:r>
    </w:p>
    <w:p w:rsidR="000C1903" w:rsidRDefault="000C1903" w:rsidP="000C1903"/>
    <w:p w:rsidR="000C1903" w:rsidRDefault="000C1903" w:rsidP="000C1903">
      <w:r>
        <w:t>Atenciosamente,</w:t>
      </w:r>
    </w:p>
    <w:p w:rsidR="000C1903" w:rsidRDefault="000C1903" w:rsidP="000C1903"/>
    <w:p w:rsidR="000C1903" w:rsidRDefault="000C1903" w:rsidP="000C1903">
      <w:r>
        <w:t>---------------------------------</w:t>
      </w:r>
    </w:p>
    <w:p w:rsidR="000C1903" w:rsidRDefault="000C1903" w:rsidP="000C1903">
      <w:r>
        <w:t xml:space="preserve">Herdeiro </w:t>
      </w:r>
    </w:p>
    <w:p w:rsidR="005E13D3" w:rsidRDefault="005E13D3"/>
    <w:p w:rsidR="000C1903" w:rsidRDefault="000C1903" w:rsidP="000C1903">
      <w:r>
        <w:t>---------------------------------</w:t>
      </w:r>
    </w:p>
    <w:p w:rsidR="000C1903" w:rsidRDefault="000C1903" w:rsidP="000C1903">
      <w:r>
        <w:t xml:space="preserve">Herdeiro </w:t>
      </w:r>
    </w:p>
    <w:p w:rsidR="007B65D6" w:rsidRDefault="007B65D6" w:rsidP="007B65D6">
      <w:r>
        <w:t>---------------------------------</w:t>
      </w:r>
    </w:p>
    <w:p w:rsidR="007B65D6" w:rsidRDefault="007B65D6" w:rsidP="007B65D6">
      <w:r>
        <w:t xml:space="preserve">Herdeiro </w:t>
      </w:r>
    </w:p>
    <w:p w:rsidR="000C1903" w:rsidRDefault="000C1903">
      <w:bookmarkStart w:id="0" w:name="_GoBack"/>
      <w:bookmarkEnd w:id="0"/>
    </w:p>
    <w:sectPr w:rsidR="000C1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D6" w:rsidRDefault="007B65D6" w:rsidP="007B65D6">
      <w:pPr>
        <w:spacing w:after="0" w:line="240" w:lineRule="auto"/>
      </w:pPr>
      <w:r>
        <w:separator/>
      </w:r>
    </w:p>
  </w:endnote>
  <w:endnote w:type="continuationSeparator" w:id="0">
    <w:p w:rsidR="007B65D6" w:rsidRDefault="007B65D6" w:rsidP="007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esc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D6" w:rsidRDefault="007B65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D6" w:rsidRDefault="007B65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D6" w:rsidRDefault="007B65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D6" w:rsidRDefault="007B65D6" w:rsidP="007B65D6">
      <w:pPr>
        <w:spacing w:after="0" w:line="240" w:lineRule="auto"/>
      </w:pPr>
      <w:r>
        <w:separator/>
      </w:r>
    </w:p>
  </w:footnote>
  <w:footnote w:type="continuationSeparator" w:id="0">
    <w:p w:rsidR="007B65D6" w:rsidRDefault="007B65D6" w:rsidP="007B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D6" w:rsidRDefault="007B65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D6" w:rsidRDefault="007B65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D6" w:rsidRDefault="007B65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D3"/>
    <w:rsid w:val="000C1903"/>
    <w:rsid w:val="00122B4F"/>
    <w:rsid w:val="004820CF"/>
    <w:rsid w:val="005E13D3"/>
    <w:rsid w:val="00602347"/>
    <w:rsid w:val="006270C2"/>
    <w:rsid w:val="00674309"/>
    <w:rsid w:val="007B65D6"/>
    <w:rsid w:val="008413AB"/>
    <w:rsid w:val="008C47DB"/>
    <w:rsid w:val="009829B4"/>
    <w:rsid w:val="00CB01C7"/>
    <w:rsid w:val="00F70A48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261C"/>
  <w15:chartTrackingRefBased/>
  <w15:docId w15:val="{F8CEB739-4DED-413A-AF93-EF66DB2B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desco Sans" w:eastAsiaTheme="minorHAnsi" w:hAnsi="Bradesco San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6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65D6"/>
  </w:style>
  <w:style w:type="paragraph" w:styleId="Rodap">
    <w:name w:val="footer"/>
    <w:basedOn w:val="Normal"/>
    <w:link w:val="RodapChar"/>
    <w:uiPriority w:val="99"/>
    <w:unhideWhenUsed/>
    <w:rsid w:val="007B6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BADESCO S.A.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NASCIMENTO DE SOUZA</dc:creator>
  <cp:keywords/>
  <dc:description/>
  <cp:lastModifiedBy>THALES HUDSON PEREIRA FONTENELE</cp:lastModifiedBy>
  <cp:revision>8</cp:revision>
  <dcterms:created xsi:type="dcterms:W3CDTF">2021-07-07T14:04:00Z</dcterms:created>
  <dcterms:modified xsi:type="dcterms:W3CDTF">2022-09-21T18:46:00Z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ed9c9-9e02-402c-91c6-79672c367b2e_Enabled">
    <vt:lpwstr>true</vt:lpwstr>
  </property>
  <property fmtid="{D5CDD505-2E9C-101B-9397-08002B2CF9AE}" pid="3" name="MSIP_Label_d3fed9c9-9e02-402c-91c6-79672c367b2e_SetDate">
    <vt:lpwstr>2022-09-21T18:45:58Z</vt:lpwstr>
  </property>
  <property fmtid="{D5CDD505-2E9C-101B-9397-08002B2CF9AE}" pid="4" name="MSIP_Label_d3fed9c9-9e02-402c-91c6-79672c367b2e_Method">
    <vt:lpwstr>Standard</vt:lpwstr>
  </property>
  <property fmtid="{D5CDD505-2E9C-101B-9397-08002B2CF9AE}" pid="5" name="MSIP_Label_d3fed9c9-9e02-402c-91c6-79672c367b2e_Name">
    <vt:lpwstr>d3fed9c9-9e02-402c-91c6-79672c367b2e</vt:lpwstr>
  </property>
  <property fmtid="{D5CDD505-2E9C-101B-9397-08002B2CF9AE}" pid="6" name="MSIP_Label_d3fed9c9-9e02-402c-91c6-79672c367b2e_SiteId">
    <vt:lpwstr>ccd25372-eb59-436a-ad74-78a49d784cf3</vt:lpwstr>
  </property>
  <property fmtid="{D5CDD505-2E9C-101B-9397-08002B2CF9AE}" pid="7" name="MSIP_Label_d3fed9c9-9e02-402c-91c6-79672c367b2e_ActionId">
    <vt:lpwstr>67ac79ce-af5f-485d-8290-a6467f84c4d7</vt:lpwstr>
  </property>
  <property fmtid="{D5CDD505-2E9C-101B-9397-08002B2CF9AE}" pid="8" name="MSIP_Label_d3fed9c9-9e02-402c-91c6-79672c367b2e_ContentBits">
    <vt:lpwstr>0</vt:lpwstr>
  </property>
</Properties>
</file>